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21E" w:rsidRPr="00D743B0" w:rsidRDefault="006F121E" w:rsidP="006F121E">
      <w:pPr>
        <w:pStyle w:val="berschrift1"/>
        <w:rPr>
          <w:rFonts w:cs="Arial"/>
        </w:rPr>
      </w:pPr>
      <w:bookmarkStart w:id="0" w:name="_Toc3131500"/>
      <w:r w:rsidRPr="00D743B0">
        <w:t>Alarmorganisation</w:t>
      </w:r>
      <w:bookmarkEnd w:id="0"/>
    </w:p>
    <w:p w:rsidR="006F121E" w:rsidRPr="00D743B0" w:rsidRDefault="006F121E" w:rsidP="006F121E">
      <w:pPr>
        <w:pStyle w:val="Funotentext"/>
        <w:spacing w:line="360" w:lineRule="auto"/>
        <w:rPr>
          <w:sz w:val="22"/>
        </w:rPr>
      </w:pPr>
      <w:r w:rsidRPr="00D743B0">
        <w:rPr>
          <w:sz w:val="22"/>
        </w:rPr>
        <w:sym w:font="Wingdings" w:char="F06F"/>
      </w:r>
      <w:r w:rsidRPr="00D743B0">
        <w:rPr>
          <w:sz w:val="22"/>
        </w:rPr>
        <w:tab/>
        <w:t>Zutreffendes ist anzukreuzen</w:t>
      </w:r>
    </w:p>
    <w:p w:rsidR="006F121E" w:rsidRPr="00D743B0" w:rsidRDefault="006F121E" w:rsidP="006F121E">
      <w:pPr>
        <w:spacing w:line="360" w:lineRule="auto"/>
      </w:pPr>
      <w:r w:rsidRPr="00D743B0">
        <w:sym w:font="Wingdings" w:char="F078"/>
      </w:r>
      <w:r w:rsidRPr="00D743B0">
        <w:tab/>
        <w:t>Pflichteinträge sind bereits angekreuzt</w:t>
      </w:r>
    </w:p>
    <w:p w:rsidR="006F121E" w:rsidRPr="00D743B0" w:rsidRDefault="006F121E" w:rsidP="006F121E">
      <w:pPr>
        <w:pStyle w:val="Seite"/>
      </w:pP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leader="dot" w:pos="8505"/>
        </w:tabs>
        <w:spacing w:line="360" w:lineRule="auto"/>
      </w:pPr>
      <w:r w:rsidRPr="00D743B0">
        <w:rPr>
          <w:b/>
        </w:rPr>
        <w:t>Baumaßnahme</w:t>
      </w:r>
      <w:r w:rsidRPr="00D743B0">
        <w:t>:</w:t>
      </w:r>
      <w:r w:rsidRPr="00D743B0">
        <w:tab/>
      </w:r>
      <w:r w:rsidR="00352997">
        <w:tab/>
      </w: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leader="dot" w:pos="8505"/>
        </w:tabs>
        <w:spacing w:line="360" w:lineRule="auto"/>
      </w:pPr>
      <w:r w:rsidRPr="00D743B0">
        <w:tab/>
      </w:r>
      <w:r w:rsidRPr="00D743B0">
        <w:tab/>
      </w:r>
    </w:p>
    <w:p w:rsidR="006F121E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leader="dot" w:pos="8505"/>
        </w:tabs>
      </w:pPr>
      <w:r w:rsidRPr="00D743B0">
        <w:t>Liegenschaft:</w:t>
      </w:r>
      <w:r w:rsidRPr="00D743B0">
        <w:tab/>
      </w:r>
      <w:r w:rsidRPr="00D743B0">
        <w:tab/>
      </w:r>
    </w:p>
    <w:p w:rsidR="00352997" w:rsidRPr="00D743B0" w:rsidRDefault="00352997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leader="dot" w:pos="8505"/>
        </w:tabs>
      </w:pP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leader="dot" w:pos="8505"/>
        </w:tabs>
        <w:spacing w:after="120"/>
      </w:pPr>
      <w:r w:rsidRPr="00D743B0">
        <w:t>Nutzer:</w:t>
      </w:r>
      <w:r w:rsidRPr="00D743B0">
        <w:tab/>
      </w:r>
      <w:r w:rsidRPr="00D743B0">
        <w:tab/>
      </w: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leader="dot" w:pos="8505"/>
        </w:tabs>
        <w:rPr>
          <w:i/>
        </w:rPr>
      </w:pPr>
      <w:r w:rsidRPr="00D743B0">
        <w:tab/>
      </w:r>
      <w:r w:rsidRPr="00D743B0">
        <w:rPr>
          <w:i/>
        </w:rPr>
        <w:tab/>
      </w:r>
    </w:p>
    <w:p w:rsidR="003259CA" w:rsidRPr="00D743B0" w:rsidRDefault="003259CA" w:rsidP="0032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214"/>
        </w:tabs>
        <w:spacing w:after="120"/>
        <w:rPr>
          <w:i/>
        </w:rPr>
      </w:pPr>
      <w:r w:rsidRPr="00D743B0">
        <w:rPr>
          <w:i/>
        </w:rPr>
        <w:tab/>
      </w:r>
    </w:p>
    <w:p w:rsidR="006F121E" w:rsidRPr="003259CA" w:rsidRDefault="006F121E" w:rsidP="0032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1526"/>
          <w:tab w:val="left" w:leader="dot" w:pos="6213"/>
        </w:tabs>
        <w:spacing w:after="120"/>
        <w:rPr>
          <w:b/>
        </w:rPr>
      </w:pPr>
      <w:bookmarkStart w:id="1" w:name="_GoBack"/>
      <w:r w:rsidRPr="003259CA">
        <w:rPr>
          <w:b/>
        </w:rPr>
        <w:t>1</w:t>
      </w:r>
      <w:r w:rsidRPr="003259CA">
        <w:rPr>
          <w:b/>
        </w:rPr>
        <w:tab/>
        <w:t>Angaben zur Gebäudenutzung</w:t>
      </w:r>
    </w:p>
    <w:bookmarkEnd w:id="1"/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  <w:tab w:val="left" w:leader="dot" w:pos="8066"/>
        </w:tabs>
        <w:spacing w:after="120"/>
      </w:pPr>
      <w:r w:rsidRPr="00D743B0">
        <w:t>Gebäude:</w:t>
      </w:r>
      <w:r w:rsidRPr="00D743B0">
        <w:tab/>
      </w:r>
      <w:r w:rsidR="00352997" w:rsidRPr="00D743B0">
        <w:sym w:font="Wingdings" w:char="F06F"/>
      </w:r>
      <w:r w:rsidRPr="00D743B0">
        <w:tab/>
        <w:t>Öffentlich zugänglich</w:t>
      </w: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  <w:tab w:val="left" w:leader="dot" w:pos="8066"/>
        </w:tabs>
        <w:spacing w:after="120"/>
      </w:pPr>
      <w:r w:rsidRPr="00D743B0">
        <w:tab/>
      </w:r>
      <w:r w:rsidR="00352997" w:rsidRPr="00D743B0">
        <w:sym w:font="Wingdings" w:char="F06F"/>
      </w:r>
      <w:r w:rsidRPr="00D743B0">
        <w:tab/>
        <w:t>keine freie Zugänglichkeit</w:t>
      </w: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</w:tabs>
        <w:spacing w:after="120"/>
      </w:pPr>
      <w:r w:rsidRPr="00D743B0">
        <w:tab/>
      </w:r>
      <w:r w:rsidR="00352997" w:rsidRPr="00D743B0">
        <w:sym w:font="Wingdings" w:char="F06F"/>
      </w:r>
      <w:r w:rsidRPr="00D743B0">
        <w:tab/>
        <w:t>Nicht öffentliche Bereiche</w:t>
      </w: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  <w:tab w:val="left" w:leader="dot" w:pos="8066"/>
        </w:tabs>
        <w:spacing w:after="120"/>
      </w:pPr>
      <w:r w:rsidRPr="00D743B0">
        <w:tab/>
      </w:r>
      <w:r w:rsidR="00352997" w:rsidRPr="00D743B0">
        <w:sym w:font="Wingdings" w:char="F06F"/>
      </w:r>
      <w:r w:rsidRPr="00D743B0">
        <w:tab/>
        <w:t>Ausgewiesene Bereiche mit Barrierefreiheit</w:t>
      </w: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  <w:tab w:val="left" w:leader="dot" w:pos="8505"/>
        </w:tabs>
      </w:pPr>
      <w:r w:rsidRPr="00D743B0">
        <w:tab/>
      </w:r>
      <w:r w:rsidR="00352997" w:rsidRPr="00D743B0">
        <w:sym w:font="Wingdings" w:char="F06F"/>
      </w:r>
      <w:r w:rsidRPr="00D743B0">
        <w:tab/>
        <w:t xml:space="preserve">Sonderbau Nutzungsart:    </w:t>
      </w:r>
      <w:r w:rsidR="00352997">
        <w:tab/>
      </w: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  <w:tab w:val="left" w:leader="dot" w:pos="8066"/>
        </w:tabs>
      </w:pP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  <w:tab w:val="left" w:leader="dot" w:pos="8066"/>
        </w:tabs>
        <w:spacing w:after="120"/>
      </w:pPr>
      <w:r w:rsidRPr="00D743B0">
        <w:t>Nutzer:</w:t>
      </w:r>
      <w:r w:rsidRPr="00D743B0">
        <w:tab/>
      </w:r>
      <w:r w:rsidR="00352997" w:rsidRPr="00D743B0">
        <w:sym w:font="Wingdings" w:char="F06F"/>
      </w:r>
      <w:r w:rsidRPr="00D743B0">
        <w:tab/>
        <w:t>Überwiegend Ortskundig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  <w:tab w:val="left" w:leader="dot" w:pos="8066"/>
        </w:tabs>
      </w:pPr>
      <w:r w:rsidRPr="00D743B0">
        <w:tab/>
      </w:r>
      <w:r w:rsidR="00352997" w:rsidRPr="00D743B0">
        <w:sym w:font="Wingdings" w:char="F06F"/>
      </w:r>
      <w:r w:rsidRPr="00D743B0">
        <w:tab/>
        <w:t>Ortsunkundige Personen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  <w:tab w:val="left" w:leader="dot" w:pos="8066"/>
        </w:tabs>
      </w:pP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  <w:tab w:val="left" w:leader="dot" w:pos="8066"/>
        </w:tabs>
        <w:spacing w:after="120"/>
      </w:pPr>
      <w:r w:rsidRPr="00D743B0">
        <w:t>Besucher:</w:t>
      </w:r>
      <w:r w:rsidRPr="00D743B0">
        <w:tab/>
      </w:r>
      <w:r w:rsidR="00352997" w:rsidRPr="00D743B0">
        <w:sym w:font="Wingdings" w:char="F06F"/>
      </w:r>
      <w:r w:rsidRPr="00D743B0">
        <w:tab/>
        <w:t>Keine Einschränkungen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  <w:tab w:val="left" w:leader="dot" w:pos="8066"/>
        </w:tabs>
      </w:pPr>
      <w:r w:rsidRPr="00D743B0">
        <w:tab/>
      </w:r>
      <w:r w:rsidR="00352997" w:rsidRPr="00D743B0">
        <w:sym w:font="Wingdings" w:char="F06F"/>
      </w:r>
      <w:r w:rsidRPr="00D743B0">
        <w:tab/>
        <w:t>Nur mit ortskundiger Begleitung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76"/>
          <w:tab w:val="left" w:pos="1701"/>
          <w:tab w:val="left" w:leader="dot" w:pos="8066"/>
        </w:tabs>
      </w:pPr>
    </w:p>
    <w:p w:rsidR="006F121E" w:rsidRPr="00D743B0" w:rsidRDefault="006F121E" w:rsidP="003529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  <w:tab w:val="left" w:pos="2552"/>
        </w:tabs>
        <w:spacing w:after="120"/>
      </w:pPr>
      <w:r w:rsidRPr="00D743B0">
        <w:t>Nutzungsbereiche:</w:t>
      </w:r>
      <w:r w:rsidRPr="00D743B0">
        <w:tab/>
      </w:r>
      <w:r w:rsidR="00352997" w:rsidRPr="00D743B0">
        <w:sym w:font="Wingdings" w:char="F06F"/>
      </w:r>
      <w:r w:rsidRPr="00D743B0">
        <w:tab/>
        <w:t>Mit erhöhtem Schallpegel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  <w:tab w:val="left" w:pos="2552"/>
        </w:tabs>
      </w:pPr>
      <w:r w:rsidRPr="00D743B0">
        <w:tab/>
      </w:r>
      <w:r w:rsidR="00352997" w:rsidRPr="00D743B0">
        <w:sym w:font="Wingdings" w:char="F06F"/>
      </w:r>
      <w:r w:rsidRPr="00D743B0">
        <w:tab/>
        <w:t>Mit besonderen Anforderungen durch die Berufsgenossenschaften</w:t>
      </w:r>
    </w:p>
    <w:p w:rsidR="006F121E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127"/>
          <w:tab w:val="left" w:pos="2552"/>
        </w:tabs>
      </w:pPr>
    </w:p>
    <w:p w:rsidR="003259CA" w:rsidRPr="00D743B0" w:rsidRDefault="003259CA" w:rsidP="0032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214"/>
        </w:tabs>
        <w:spacing w:after="120"/>
        <w:rPr>
          <w:i/>
        </w:rPr>
      </w:pPr>
      <w:r w:rsidRPr="00D743B0">
        <w:rPr>
          <w:i/>
        </w:rPr>
        <w:tab/>
      </w:r>
    </w:p>
    <w:p w:rsidR="006F121E" w:rsidRPr="003259CA" w:rsidRDefault="006F121E" w:rsidP="0032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1526"/>
          <w:tab w:val="left" w:leader="dot" w:pos="6213"/>
        </w:tabs>
        <w:spacing w:after="120"/>
        <w:rPr>
          <w:b/>
        </w:rPr>
      </w:pPr>
      <w:r w:rsidRPr="003259CA">
        <w:rPr>
          <w:b/>
        </w:rPr>
        <w:t>2</w:t>
      </w:r>
      <w:r w:rsidRPr="003259CA">
        <w:rPr>
          <w:b/>
        </w:rPr>
        <w:tab/>
        <w:t>Brandschutzorganisation</w:t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77"/>
          <w:tab w:val="left" w:pos="4962"/>
          <w:tab w:val="left" w:leader="dot" w:pos="8505"/>
        </w:tabs>
        <w:spacing w:line="360" w:lineRule="auto"/>
      </w:pPr>
      <w:r w:rsidRPr="00D743B0">
        <w:t>Brandschutzbeauftragter:</w:t>
      </w:r>
      <w:r w:rsidRPr="00D743B0">
        <w:tab/>
        <w:t>Ansprechpartner:</w:t>
      </w:r>
      <w:r w:rsidRPr="00D743B0">
        <w:tab/>
      </w: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77"/>
          <w:tab w:val="left" w:pos="4962"/>
          <w:tab w:val="left" w:leader="dot" w:pos="8505"/>
        </w:tabs>
        <w:spacing w:line="360" w:lineRule="auto"/>
      </w:pPr>
      <w:r w:rsidRPr="00D743B0">
        <w:tab/>
        <w:t>E-Mail/Telefon:</w:t>
      </w:r>
      <w:r w:rsidRPr="00D743B0">
        <w:tab/>
      </w: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77"/>
          <w:tab w:val="left" w:pos="4962"/>
          <w:tab w:val="left" w:leader="dot" w:pos="8505"/>
        </w:tabs>
        <w:spacing w:line="360" w:lineRule="auto"/>
      </w:pPr>
      <w:r w:rsidRPr="00D743B0">
        <w:t>Brandschutzhelfer:</w:t>
      </w:r>
      <w:r w:rsidRPr="00D743B0">
        <w:tab/>
        <w:t>Ansprechpartner:</w:t>
      </w:r>
      <w:r w:rsidRPr="00D743B0">
        <w:tab/>
      </w: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77"/>
          <w:tab w:val="left" w:pos="4962"/>
          <w:tab w:val="left" w:leader="dot" w:pos="8505"/>
        </w:tabs>
        <w:spacing w:line="360" w:lineRule="auto"/>
      </w:pPr>
      <w:r w:rsidRPr="00D743B0">
        <w:tab/>
        <w:t>E-Mail/Telefon:</w:t>
      </w:r>
      <w:r w:rsidRPr="00D743B0">
        <w:tab/>
      </w: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77"/>
          <w:tab w:val="left" w:pos="4962"/>
          <w:tab w:val="left" w:leader="dot" w:pos="8505"/>
        </w:tabs>
        <w:spacing w:line="360" w:lineRule="auto"/>
      </w:pPr>
      <w:r w:rsidRPr="00D743B0">
        <w:t>Räumungshelfer:</w:t>
      </w:r>
      <w:r w:rsidRPr="00D743B0">
        <w:tab/>
        <w:t>Ansprechpartner:</w:t>
      </w:r>
      <w:r w:rsidRPr="00D743B0">
        <w:tab/>
      </w: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77"/>
          <w:tab w:val="left" w:pos="4962"/>
          <w:tab w:val="left" w:leader="dot" w:pos="8505"/>
        </w:tabs>
        <w:spacing w:line="360" w:lineRule="auto"/>
      </w:pPr>
      <w:r w:rsidRPr="00D743B0">
        <w:tab/>
        <w:t>E-Mail/Telefon:</w:t>
      </w:r>
      <w:r w:rsidRPr="00D743B0">
        <w:tab/>
      </w:r>
      <w:r w:rsidRPr="00D743B0">
        <w:tab/>
      </w:r>
    </w:p>
    <w:p w:rsidR="003259CA" w:rsidRPr="00D743B0" w:rsidRDefault="003259CA" w:rsidP="0032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214"/>
        </w:tabs>
        <w:spacing w:after="120"/>
        <w:rPr>
          <w:i/>
        </w:rPr>
      </w:pPr>
      <w:r w:rsidRPr="00D743B0">
        <w:rPr>
          <w:i/>
        </w:rPr>
        <w:tab/>
      </w:r>
    </w:p>
    <w:p w:rsidR="006F121E" w:rsidRPr="003259CA" w:rsidRDefault="006F121E" w:rsidP="0032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1526"/>
          <w:tab w:val="left" w:leader="dot" w:pos="6213"/>
        </w:tabs>
        <w:spacing w:after="120"/>
        <w:rPr>
          <w:b/>
        </w:rPr>
      </w:pPr>
      <w:r w:rsidRPr="003259CA">
        <w:rPr>
          <w:b/>
        </w:rPr>
        <w:t>3</w:t>
      </w:r>
      <w:r w:rsidRPr="003259CA">
        <w:rPr>
          <w:b/>
        </w:rPr>
        <w:tab/>
        <w:t>Alarmierungsbereiche</w:t>
      </w:r>
    </w:p>
    <w:p w:rsidR="006F121E" w:rsidRPr="00D743B0" w:rsidRDefault="006F121E" w:rsidP="00757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505"/>
        </w:tabs>
        <w:spacing w:line="360" w:lineRule="auto"/>
        <w:rPr>
          <w:i/>
        </w:rPr>
      </w:pPr>
      <w:r w:rsidRPr="00D743B0">
        <w:rPr>
          <w:i/>
        </w:rPr>
        <w:tab/>
      </w:r>
    </w:p>
    <w:p w:rsidR="006F121E" w:rsidRPr="00D743B0" w:rsidRDefault="006F121E" w:rsidP="007577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505"/>
        </w:tabs>
        <w:spacing w:line="360" w:lineRule="auto"/>
      </w:pPr>
      <w:r w:rsidRPr="00D743B0">
        <w:tab/>
      </w:r>
    </w:p>
    <w:p w:rsidR="003259CA" w:rsidRPr="00D743B0" w:rsidRDefault="003259CA" w:rsidP="0032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9214"/>
        </w:tabs>
        <w:spacing w:after="120"/>
        <w:rPr>
          <w:i/>
        </w:rPr>
      </w:pPr>
      <w:r w:rsidRPr="00D743B0">
        <w:rPr>
          <w:i/>
        </w:rPr>
        <w:tab/>
      </w:r>
    </w:p>
    <w:p w:rsidR="006F121E" w:rsidRPr="003259CA" w:rsidRDefault="006F121E" w:rsidP="0032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1526"/>
          <w:tab w:val="left" w:leader="dot" w:pos="6213"/>
        </w:tabs>
        <w:spacing w:after="120"/>
        <w:rPr>
          <w:b/>
        </w:rPr>
      </w:pPr>
      <w:r w:rsidRPr="003259CA">
        <w:rPr>
          <w:b/>
        </w:rPr>
        <w:t>4</w:t>
      </w:r>
      <w:r w:rsidRPr="003259CA">
        <w:rPr>
          <w:b/>
        </w:rPr>
        <w:tab/>
        <w:t>Alarmierung (ggf. nach Bereichen differenzieren)</w:t>
      </w:r>
    </w:p>
    <w:p w:rsidR="006F121E" w:rsidRPr="00D743B0" w:rsidRDefault="00C20682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120"/>
      </w:pPr>
      <w:r w:rsidRPr="00D743B0">
        <w:lastRenderedPageBreak/>
        <w:sym w:font="Wingdings" w:char="F06F"/>
      </w:r>
      <w:r w:rsidR="006F121E" w:rsidRPr="00D743B0">
        <w:tab/>
        <w:t>Akustische Alarmierung durch</w:t>
      </w:r>
    </w:p>
    <w:p w:rsidR="006F121E" w:rsidRDefault="006F121E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120"/>
      </w:pPr>
      <w:r w:rsidRPr="00D743B0">
        <w:tab/>
      </w:r>
      <w:r w:rsidR="00C20682" w:rsidRPr="00D743B0">
        <w:sym w:font="Wingdings" w:char="F06F"/>
      </w:r>
      <w:r w:rsidRPr="00D743B0">
        <w:tab/>
        <w:t>Akustische Signalgeber</w:t>
      </w:r>
    </w:p>
    <w:p w:rsidR="00C20682" w:rsidRDefault="00C20682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spacing w:after="120"/>
      </w:pPr>
      <w:r w:rsidRPr="00D743B0">
        <w:tab/>
      </w:r>
      <w:r w:rsidRPr="00D743B0">
        <w:sym w:font="Wingdings" w:char="F06F"/>
      </w:r>
      <w:r>
        <w:tab/>
      </w:r>
      <w:r w:rsidRPr="00D743B0">
        <w:t>Sprachalarmanlage</w:t>
      </w:r>
    </w:p>
    <w:p w:rsidR="00C20682" w:rsidRDefault="00C20682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3544"/>
        </w:tabs>
        <w:spacing w:after="120"/>
      </w:pPr>
      <w:r>
        <w:tab/>
      </w:r>
      <w:r>
        <w:tab/>
      </w:r>
      <w:r w:rsidRPr="00D743B0">
        <w:t>Bei Sprachalarmanlage:</w:t>
      </w:r>
      <w:r w:rsidRPr="00D743B0">
        <w:tab/>
      </w:r>
      <w:r w:rsidRPr="00D743B0">
        <w:tab/>
      </w:r>
      <w:r w:rsidRPr="00D743B0">
        <w:sym w:font="Wingdings" w:char="F06F"/>
      </w:r>
      <w:r>
        <w:tab/>
      </w:r>
      <w:r w:rsidRPr="00D743B0">
        <w:t>Standard Text</w:t>
      </w:r>
    </w:p>
    <w:p w:rsidR="00C20682" w:rsidRDefault="00C20682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3544"/>
        </w:tabs>
        <w:spacing w:after="120"/>
      </w:pPr>
      <w:r w:rsidRPr="00D743B0">
        <w:tab/>
      </w:r>
      <w:r>
        <w:tab/>
      </w:r>
      <w:r>
        <w:tab/>
      </w:r>
      <w:r w:rsidR="00E94CA6" w:rsidRPr="00D743B0">
        <w:sym w:font="Wingdings" w:char="F06F"/>
      </w:r>
      <w:r w:rsidRPr="00D743B0">
        <w:tab/>
        <w:t>Individueller Text</w:t>
      </w:r>
    </w:p>
    <w:p w:rsidR="00E94CA6" w:rsidRDefault="00E94CA6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3544"/>
        </w:tabs>
        <w:spacing w:after="120"/>
      </w:pPr>
      <w:r>
        <w:tab/>
      </w:r>
      <w:r>
        <w:tab/>
      </w:r>
      <w:r>
        <w:tab/>
      </w:r>
      <w:r w:rsidRPr="00D743B0">
        <w:sym w:font="Wingdings" w:char="F06F"/>
      </w:r>
      <w:r w:rsidRPr="00D743B0">
        <w:tab/>
        <w:t>Mehrsprachig erforderlich</w:t>
      </w:r>
    </w:p>
    <w:p w:rsidR="00E94CA6" w:rsidRDefault="00E94CA6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3544"/>
          <w:tab w:val="left" w:pos="4253"/>
          <w:tab w:val="left" w:leader="dot" w:pos="8505"/>
        </w:tabs>
        <w:spacing w:after="120"/>
      </w:pPr>
      <w:r>
        <w:tab/>
      </w:r>
      <w:r>
        <w:tab/>
      </w:r>
      <w:r>
        <w:tab/>
      </w:r>
      <w:r w:rsidRPr="00D743B0">
        <w:sym w:font="Wingdings" w:char="F06F"/>
      </w:r>
      <w:r>
        <w:tab/>
      </w:r>
      <w:r>
        <w:tab/>
      </w:r>
    </w:p>
    <w:p w:rsidR="00E94CA6" w:rsidRDefault="00E94CA6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3544"/>
          <w:tab w:val="left" w:pos="4253"/>
          <w:tab w:val="left" w:leader="dot" w:pos="8505"/>
        </w:tabs>
        <w:spacing w:after="120"/>
      </w:pPr>
      <w:r>
        <w:tab/>
      </w:r>
      <w:r w:rsidRPr="00D743B0">
        <w:sym w:font="Wingdings" w:char="F06F"/>
      </w:r>
      <w:r>
        <w:tab/>
      </w:r>
      <w:r w:rsidRPr="00D743B0">
        <w:t>Optische Alarmierung</w:t>
      </w:r>
    </w:p>
    <w:p w:rsidR="00E94CA6" w:rsidRDefault="00E94CA6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pos="3544"/>
          <w:tab w:val="left" w:pos="4253"/>
          <w:tab w:val="left" w:leader="dot" w:pos="8505"/>
        </w:tabs>
        <w:spacing w:after="120"/>
      </w:pPr>
      <w:r>
        <w:tab/>
      </w:r>
      <w:r w:rsidRPr="00D743B0">
        <w:sym w:font="Wingdings" w:char="F06F"/>
      </w:r>
      <w:r>
        <w:tab/>
      </w:r>
      <w:r w:rsidRPr="00D743B0">
        <w:t>Stille Alarmierung</w:t>
      </w:r>
    </w:p>
    <w:p w:rsidR="00E94CA6" w:rsidRDefault="00E94CA6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leader="dot" w:pos="8505"/>
        </w:tabs>
      </w:pPr>
      <w:r>
        <w:tab/>
      </w:r>
      <w:r w:rsidRPr="00D743B0">
        <w:sym w:font="Wingdings" w:char="F06F"/>
      </w:r>
      <w:r>
        <w:tab/>
      </w:r>
      <w:r>
        <w:tab/>
      </w:r>
    </w:p>
    <w:p w:rsidR="00E94CA6" w:rsidRPr="00D743B0" w:rsidRDefault="00E94CA6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  <w:tab w:val="left" w:leader="dot" w:pos="8505"/>
        </w:tabs>
      </w:pPr>
    </w:p>
    <w:tbl>
      <w:tblPr>
        <w:tblStyle w:val="Tabellenraster"/>
        <w:tblW w:w="9356" w:type="dxa"/>
        <w:tblInd w:w="-147" w:type="dxa"/>
        <w:tblLook w:val="04A0" w:firstRow="1" w:lastRow="0" w:firstColumn="1" w:lastColumn="0" w:noHBand="0" w:noVBand="1"/>
      </w:tblPr>
      <w:tblGrid>
        <w:gridCol w:w="5245"/>
        <w:gridCol w:w="800"/>
        <w:gridCol w:w="760"/>
        <w:gridCol w:w="799"/>
        <w:gridCol w:w="760"/>
        <w:gridCol w:w="992"/>
      </w:tblGrid>
      <w:tr w:rsidR="00D743B0" w:rsidRPr="00D743B0" w:rsidTr="00352997">
        <w:trPr>
          <w:cantSplit/>
          <w:trHeight w:val="1939"/>
        </w:trPr>
        <w:tc>
          <w:tcPr>
            <w:tcW w:w="5245" w:type="dxa"/>
          </w:tcPr>
          <w:p w:rsidR="006F121E" w:rsidRPr="00D743B0" w:rsidRDefault="006F121E" w:rsidP="00352997">
            <w:pPr>
              <w:tabs>
                <w:tab w:val="left" w:pos="426"/>
                <w:tab w:val="left" w:pos="851"/>
              </w:tabs>
            </w:pPr>
          </w:p>
        </w:tc>
        <w:tc>
          <w:tcPr>
            <w:tcW w:w="800" w:type="dxa"/>
            <w:textDirection w:val="btLr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  <w:ind w:left="113" w:right="113"/>
            </w:pPr>
            <w:r w:rsidRPr="00D743B0">
              <w:t>Akustische</w:t>
            </w:r>
            <w:r w:rsidRPr="00D743B0">
              <w:br/>
              <w:t>Signalgeber</w:t>
            </w:r>
          </w:p>
        </w:tc>
        <w:tc>
          <w:tcPr>
            <w:tcW w:w="760" w:type="dxa"/>
            <w:textDirection w:val="btLr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  <w:ind w:left="113" w:right="113"/>
            </w:pPr>
            <w:r w:rsidRPr="00D743B0">
              <w:t>Optische</w:t>
            </w:r>
          </w:p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  <w:ind w:left="113" w:right="113"/>
            </w:pPr>
            <w:r w:rsidRPr="00D743B0">
              <w:t>Signalgeber</w:t>
            </w:r>
          </w:p>
        </w:tc>
        <w:tc>
          <w:tcPr>
            <w:tcW w:w="799" w:type="dxa"/>
            <w:textDirection w:val="btLr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  <w:ind w:left="113" w:right="113"/>
            </w:pPr>
            <w:r w:rsidRPr="00D743B0">
              <w:t>Stiller</w:t>
            </w:r>
            <w:r w:rsidRPr="00D743B0">
              <w:br/>
              <w:t>Alarm</w:t>
            </w:r>
          </w:p>
        </w:tc>
        <w:tc>
          <w:tcPr>
            <w:tcW w:w="760" w:type="dxa"/>
            <w:textDirection w:val="btLr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  <w:ind w:left="113" w:right="113"/>
            </w:pPr>
            <w:r w:rsidRPr="00D743B0">
              <w:t>Sprach</w:t>
            </w:r>
          </w:p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  <w:ind w:left="113" w:right="113"/>
            </w:pPr>
            <w:r w:rsidRPr="00D743B0">
              <w:t>Alarm</w:t>
            </w:r>
          </w:p>
        </w:tc>
        <w:tc>
          <w:tcPr>
            <w:tcW w:w="992" w:type="dxa"/>
            <w:textDirection w:val="btLr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  <w:ind w:left="113" w:right="113"/>
            </w:pPr>
            <w:r w:rsidRPr="00D743B0">
              <w:t>Organisatorische</w:t>
            </w:r>
          </w:p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  <w:ind w:left="113" w:right="113"/>
            </w:pPr>
            <w:r w:rsidRPr="00D743B0">
              <w:t>Maßnahmen</w:t>
            </w:r>
          </w:p>
        </w:tc>
      </w:tr>
      <w:tr w:rsidR="00D743B0" w:rsidRPr="00D743B0" w:rsidTr="00352997">
        <w:tc>
          <w:tcPr>
            <w:tcW w:w="5245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  <w:r w:rsidRPr="00D743B0">
              <w:t>Flächendeckend</w:t>
            </w:r>
          </w:p>
        </w:tc>
        <w:tc>
          <w:tcPr>
            <w:tcW w:w="80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99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992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</w:tr>
      <w:tr w:rsidR="00D743B0" w:rsidRPr="00D743B0" w:rsidTr="00352997">
        <w:tc>
          <w:tcPr>
            <w:tcW w:w="5245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  <w:r w:rsidRPr="00D743B0">
              <w:t>Öffentliche Bereiche</w:t>
            </w:r>
          </w:p>
        </w:tc>
        <w:tc>
          <w:tcPr>
            <w:tcW w:w="800" w:type="dxa"/>
          </w:tcPr>
          <w:p w:rsidR="006F121E" w:rsidRPr="00D743B0" w:rsidRDefault="006F121E" w:rsidP="00E94CA6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99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992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</w:tr>
      <w:tr w:rsidR="00D743B0" w:rsidRPr="00D743B0" w:rsidTr="00352997">
        <w:tc>
          <w:tcPr>
            <w:tcW w:w="5245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  <w:r w:rsidRPr="00D743B0">
              <w:t>Nicht öffentliche Bereiche</w:t>
            </w:r>
          </w:p>
        </w:tc>
        <w:tc>
          <w:tcPr>
            <w:tcW w:w="80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99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992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</w:tr>
      <w:tr w:rsidR="00D743B0" w:rsidRPr="00D743B0" w:rsidTr="00352997">
        <w:tc>
          <w:tcPr>
            <w:tcW w:w="5245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  <w:r w:rsidRPr="00D743B0">
              <w:t>Sanitätsbereiche</w:t>
            </w:r>
          </w:p>
        </w:tc>
        <w:tc>
          <w:tcPr>
            <w:tcW w:w="80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99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992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</w:tr>
      <w:tr w:rsidR="00D743B0" w:rsidRPr="00D743B0" w:rsidTr="00352997">
        <w:tc>
          <w:tcPr>
            <w:tcW w:w="5245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  <w:r w:rsidRPr="00D743B0">
              <w:t>Ruhebereiche</w:t>
            </w:r>
          </w:p>
        </w:tc>
        <w:tc>
          <w:tcPr>
            <w:tcW w:w="80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99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992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</w:tr>
      <w:tr w:rsidR="00D743B0" w:rsidRPr="00D743B0" w:rsidTr="00352997">
        <w:tc>
          <w:tcPr>
            <w:tcW w:w="5245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  <w:r w:rsidRPr="00D743B0">
              <w:t>Bereiche mit erhöhten Umgebungsgeräuschen</w:t>
            </w:r>
          </w:p>
        </w:tc>
        <w:tc>
          <w:tcPr>
            <w:tcW w:w="80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99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992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</w:tr>
      <w:tr w:rsidR="00352997" w:rsidRPr="00D743B0" w:rsidTr="00352997">
        <w:tc>
          <w:tcPr>
            <w:tcW w:w="5245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  <w:r w:rsidRPr="00D743B0">
              <w:t>Räume mit besonderer Nutzung</w:t>
            </w:r>
          </w:p>
        </w:tc>
        <w:tc>
          <w:tcPr>
            <w:tcW w:w="80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99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760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  <w:tc>
          <w:tcPr>
            <w:tcW w:w="992" w:type="dxa"/>
          </w:tcPr>
          <w:p w:rsidR="006F121E" w:rsidRPr="00D743B0" w:rsidRDefault="006F121E" w:rsidP="007A38C5">
            <w:pPr>
              <w:tabs>
                <w:tab w:val="left" w:pos="426"/>
                <w:tab w:val="left" w:pos="851"/>
                <w:tab w:val="left" w:pos="1134"/>
                <w:tab w:val="right" w:leader="dot" w:pos="9072"/>
              </w:tabs>
            </w:pPr>
          </w:p>
        </w:tc>
      </w:tr>
    </w:tbl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2834"/>
          <w:tab w:val="left" w:leader="dot" w:pos="8066"/>
        </w:tabs>
      </w:pPr>
    </w:p>
    <w:p w:rsidR="006F121E" w:rsidRPr="003259CA" w:rsidRDefault="006F121E" w:rsidP="0032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1526"/>
          <w:tab w:val="left" w:leader="dot" w:pos="6213"/>
        </w:tabs>
        <w:spacing w:after="120"/>
        <w:rPr>
          <w:b/>
        </w:rPr>
      </w:pPr>
      <w:r w:rsidRPr="003259CA">
        <w:rPr>
          <w:b/>
        </w:rPr>
        <w:t>5</w:t>
      </w:r>
      <w:r w:rsidRPr="003259CA">
        <w:rPr>
          <w:b/>
        </w:rPr>
        <w:tab/>
        <w:t>Bemerkungen:</w:t>
      </w:r>
    </w:p>
    <w:p w:rsidR="006F121E" w:rsidRPr="00D743B0" w:rsidRDefault="006F121E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505"/>
        </w:tabs>
        <w:spacing w:line="360" w:lineRule="auto"/>
      </w:pPr>
      <w:r w:rsidRPr="00D743B0">
        <w:tab/>
      </w:r>
    </w:p>
    <w:p w:rsidR="006F121E" w:rsidRPr="00D743B0" w:rsidRDefault="006F121E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505"/>
        </w:tabs>
        <w:spacing w:line="360" w:lineRule="auto"/>
      </w:pPr>
      <w:r w:rsidRPr="00D743B0">
        <w:tab/>
      </w:r>
    </w:p>
    <w:p w:rsidR="006F121E" w:rsidRPr="00D743B0" w:rsidRDefault="006F121E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2834"/>
          <w:tab w:val="left" w:leader="dot" w:pos="8505"/>
        </w:tabs>
      </w:pPr>
    </w:p>
    <w:p w:rsidR="006F121E" w:rsidRPr="00D743B0" w:rsidRDefault="006F121E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2834"/>
          <w:tab w:val="left" w:leader="dot" w:pos="8505"/>
        </w:tabs>
      </w:pPr>
      <w:r w:rsidRPr="00D743B0">
        <w:t>Betreiber:</w:t>
      </w:r>
      <w:r w:rsidRPr="00D743B0">
        <w:tab/>
      </w:r>
      <w:r w:rsidRPr="00D743B0">
        <w:tab/>
      </w:r>
    </w:p>
    <w:p w:rsidR="006F121E" w:rsidRPr="00D743B0" w:rsidRDefault="006F121E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2834"/>
          <w:tab w:val="left" w:leader="dot" w:pos="8505"/>
        </w:tabs>
      </w:pPr>
    </w:p>
    <w:p w:rsidR="006F121E" w:rsidRPr="00D743B0" w:rsidRDefault="006F121E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2834"/>
          <w:tab w:val="left" w:leader="dot" w:pos="8505"/>
        </w:tabs>
      </w:pPr>
      <w:r w:rsidRPr="00D743B0">
        <w:t>Ort/Datum:</w:t>
      </w:r>
      <w:r w:rsidRPr="00D743B0">
        <w:tab/>
      </w:r>
      <w:r w:rsidRPr="00D743B0">
        <w:tab/>
      </w:r>
    </w:p>
    <w:p w:rsidR="006F121E" w:rsidRPr="00D743B0" w:rsidRDefault="006F121E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2834"/>
          <w:tab w:val="left" w:leader="dot" w:pos="8505"/>
        </w:tabs>
      </w:pPr>
    </w:p>
    <w:p w:rsidR="006F121E" w:rsidRPr="00D743B0" w:rsidRDefault="006F121E" w:rsidP="00E9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2834"/>
          <w:tab w:val="left" w:leader="dot" w:pos="8505"/>
        </w:tabs>
      </w:pPr>
      <w:r w:rsidRPr="00D743B0">
        <w:t>Unterschrift:</w:t>
      </w:r>
      <w:r w:rsidRPr="00D743B0">
        <w:tab/>
      </w:r>
      <w:r w:rsidRPr="00D743B0">
        <w:tab/>
      </w:r>
    </w:p>
    <w:p w:rsidR="006F121E" w:rsidRPr="00D743B0" w:rsidRDefault="006F121E" w:rsidP="006F12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2834"/>
          <w:tab w:val="left" w:leader="dot" w:pos="8066"/>
        </w:tabs>
      </w:pPr>
    </w:p>
    <w:p w:rsidR="006F121E" w:rsidRPr="00D743B0" w:rsidRDefault="006F121E" w:rsidP="006F121E">
      <w:pPr>
        <w:jc w:val="left"/>
      </w:pPr>
    </w:p>
    <w:p w:rsidR="009D59A9" w:rsidRPr="00D743B0" w:rsidRDefault="009D59A9"/>
    <w:sectPr w:rsidR="009D59A9" w:rsidRPr="00D743B0" w:rsidSect="003259CA">
      <w:headerReference w:type="even" r:id="rId7"/>
      <w:footerReference w:type="even" r:id="rId8"/>
      <w:footerReference w:type="default" r:id="rId9"/>
      <w:pgSz w:w="11913" w:h="16834" w:code="9"/>
      <w:pgMar w:top="-1134" w:right="1134" w:bottom="1134" w:left="1701" w:header="340" w:footer="56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84A11">
      <w:r>
        <w:separator/>
      </w:r>
    </w:p>
  </w:endnote>
  <w:endnote w:type="continuationSeparator" w:id="0">
    <w:p w:rsidR="00000000" w:rsidRDefault="0088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C83" w:rsidRPr="005F6552" w:rsidRDefault="006F121E" w:rsidP="005F6552">
    <w:pPr>
      <w:pStyle w:val="Fuzeile"/>
      <w:tabs>
        <w:tab w:val="center" w:pos="4536"/>
      </w:tabs>
      <w:jc w:val="left"/>
      <w:rPr>
        <w:rFonts w:ascii="Arial" w:hAnsi="Arial" w:cs="Arial"/>
        <w:b/>
        <w:sz w:val="20"/>
      </w:rPr>
    </w:pPr>
    <w:r w:rsidRPr="00FA2370">
      <w:rPr>
        <w:rFonts w:ascii="Arial" w:hAnsi="Arial" w:cs="Arial"/>
      </w:rPr>
      <w:fldChar w:fldCharType="begin"/>
    </w:r>
    <w:r w:rsidRPr="00FA2370">
      <w:rPr>
        <w:rFonts w:ascii="Arial" w:hAnsi="Arial" w:cs="Arial"/>
      </w:rPr>
      <w:instrText>PAGE   \* MERGEFORMAT</w:instrText>
    </w:r>
    <w:r w:rsidRPr="00FA2370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82</w:t>
    </w:r>
    <w:r w:rsidRPr="00FA2370">
      <w:rPr>
        <w:rFonts w:ascii="Arial" w:hAnsi="Arial" w:cs="Arial"/>
      </w:rPr>
      <w:fldChar w:fldCharType="end"/>
    </w:r>
    <w:r>
      <w:rPr>
        <w:rFonts w:ascii="Arial" w:hAnsi="Arial" w:cs="Arial"/>
      </w:rPr>
      <w:tab/>
      <w:t>AMEV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C83" w:rsidRPr="005F6552" w:rsidRDefault="006F121E" w:rsidP="003259CA">
    <w:pPr>
      <w:pStyle w:val="Fuzeile"/>
      <w:tabs>
        <w:tab w:val="center" w:pos="4536"/>
        <w:tab w:val="right" w:pos="9072"/>
      </w:tabs>
      <w:rPr>
        <w:rFonts w:ascii="Arial" w:hAnsi="Arial" w:cs="Arial"/>
        <w:b/>
        <w:sz w:val="20"/>
      </w:rPr>
    </w:pPr>
    <w:r w:rsidRPr="005F6552">
      <w:rPr>
        <w:rFonts w:ascii="Arial" w:hAnsi="Arial" w:cs="Arial"/>
      </w:rPr>
      <w:fldChar w:fldCharType="begin"/>
    </w:r>
    <w:r w:rsidRPr="005F6552">
      <w:rPr>
        <w:rFonts w:ascii="Arial" w:hAnsi="Arial" w:cs="Arial"/>
      </w:rPr>
      <w:instrText>PAGE   \* MERGEFORMAT</w:instrText>
    </w:r>
    <w:r w:rsidRPr="005F6552">
      <w:rPr>
        <w:rFonts w:ascii="Arial" w:hAnsi="Arial" w:cs="Arial"/>
      </w:rPr>
      <w:fldChar w:fldCharType="separate"/>
    </w:r>
    <w:r w:rsidR="00884A11">
      <w:rPr>
        <w:rFonts w:ascii="Arial" w:hAnsi="Arial" w:cs="Arial"/>
        <w:noProof/>
      </w:rPr>
      <w:t>2</w:t>
    </w:r>
    <w:r w:rsidRPr="005F6552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84A11">
      <w:r>
        <w:separator/>
      </w:r>
    </w:p>
  </w:footnote>
  <w:footnote w:type="continuationSeparator" w:id="0">
    <w:p w:rsidR="00000000" w:rsidRDefault="00884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2C83" w:rsidRPr="00892EA5" w:rsidRDefault="00884A11" w:rsidP="00FA2370">
    <w:pPr>
      <w:pStyle w:val="Kopfzeile"/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4037C"/>
    <w:multiLevelType w:val="hybridMultilevel"/>
    <w:tmpl w:val="D07E19B6"/>
    <w:lvl w:ilvl="0" w:tplc="6862062A">
      <w:start w:val="1"/>
      <w:numFmt w:val="bullet"/>
      <w:lvlText w:val=""/>
      <w:lvlJc w:val="left"/>
      <w:pPr>
        <w:tabs>
          <w:tab w:val="num" w:pos="360"/>
        </w:tabs>
        <w:ind w:left="360" w:firstLine="34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B75E8"/>
    <w:multiLevelType w:val="hybridMultilevel"/>
    <w:tmpl w:val="4D204308"/>
    <w:lvl w:ilvl="0" w:tplc="6862062A">
      <w:start w:val="1"/>
      <w:numFmt w:val="bullet"/>
      <w:lvlText w:val=""/>
      <w:lvlJc w:val="left"/>
      <w:pPr>
        <w:tabs>
          <w:tab w:val="num" w:pos="360"/>
        </w:tabs>
        <w:ind w:left="360" w:firstLine="34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20D6D"/>
    <w:multiLevelType w:val="hybridMultilevel"/>
    <w:tmpl w:val="851C0634"/>
    <w:lvl w:ilvl="0" w:tplc="6862062A">
      <w:start w:val="1"/>
      <w:numFmt w:val="bullet"/>
      <w:lvlText w:val=""/>
      <w:lvlJc w:val="left"/>
      <w:pPr>
        <w:tabs>
          <w:tab w:val="num" w:pos="360"/>
        </w:tabs>
        <w:ind w:left="360" w:firstLine="349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62B13"/>
    <w:multiLevelType w:val="hybridMultilevel"/>
    <w:tmpl w:val="75FE001C"/>
    <w:lvl w:ilvl="0" w:tplc="6862062A">
      <w:start w:val="1"/>
      <w:numFmt w:val="bullet"/>
      <w:lvlText w:val=""/>
      <w:lvlJc w:val="left"/>
      <w:pPr>
        <w:tabs>
          <w:tab w:val="num" w:pos="360"/>
        </w:tabs>
        <w:ind w:left="360" w:firstLine="34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F56C8"/>
    <w:multiLevelType w:val="hybridMultilevel"/>
    <w:tmpl w:val="A7329932"/>
    <w:lvl w:ilvl="0" w:tplc="6862062A">
      <w:start w:val="1"/>
      <w:numFmt w:val="bullet"/>
      <w:lvlText w:val=""/>
      <w:lvlJc w:val="left"/>
      <w:pPr>
        <w:tabs>
          <w:tab w:val="num" w:pos="360"/>
        </w:tabs>
        <w:ind w:left="360" w:firstLine="349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1E"/>
    <w:rsid w:val="003259CA"/>
    <w:rsid w:val="00352997"/>
    <w:rsid w:val="00395B6E"/>
    <w:rsid w:val="00561B98"/>
    <w:rsid w:val="0068086C"/>
    <w:rsid w:val="006F121E"/>
    <w:rsid w:val="00757750"/>
    <w:rsid w:val="00884A11"/>
    <w:rsid w:val="009D59A9"/>
    <w:rsid w:val="00C20682"/>
    <w:rsid w:val="00D743B0"/>
    <w:rsid w:val="00E9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20A2A-B1CF-4131-9EEF-639CFDA0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F121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ja-JP"/>
    </w:rPr>
  </w:style>
  <w:style w:type="paragraph" w:styleId="berschrift1">
    <w:name w:val="heading 1"/>
    <w:basedOn w:val="Standard"/>
    <w:next w:val="Standard"/>
    <w:link w:val="berschrift1Zchn"/>
    <w:qFormat/>
    <w:rsid w:val="006F121E"/>
    <w:pPr>
      <w:keepNext/>
      <w:keepLines/>
      <w:tabs>
        <w:tab w:val="left" w:pos="709"/>
      </w:tabs>
      <w:spacing w:before="120" w:after="120"/>
      <w:outlineLvl w:val="0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F121E"/>
    <w:rPr>
      <w:rFonts w:ascii="Arial" w:eastAsia="Times New Roman" w:hAnsi="Arial" w:cs="Times New Roman"/>
      <w:b/>
      <w:sz w:val="24"/>
      <w:szCs w:val="20"/>
      <w:lang w:eastAsia="ja-JP"/>
    </w:rPr>
  </w:style>
  <w:style w:type="paragraph" w:styleId="Fuzeile">
    <w:name w:val="footer"/>
    <w:basedOn w:val="Standard"/>
    <w:next w:val="Standard"/>
    <w:link w:val="FuzeileZchn"/>
    <w:uiPriority w:val="99"/>
    <w:rsid w:val="006F121E"/>
    <w:pPr>
      <w:jc w:val="right"/>
    </w:pPr>
    <w:rPr>
      <w:rFonts w:ascii="Times New Roman" w:hAnsi="Times New Roman"/>
    </w:rPr>
  </w:style>
  <w:style w:type="character" w:customStyle="1" w:styleId="FuzeileZchn">
    <w:name w:val="Fußzeile Zchn"/>
    <w:basedOn w:val="Absatz-Standardschriftart"/>
    <w:link w:val="Fuzeile"/>
    <w:uiPriority w:val="99"/>
    <w:rsid w:val="006F121E"/>
    <w:rPr>
      <w:rFonts w:ascii="Times New Roman" w:eastAsia="Times New Roman" w:hAnsi="Times New Roman" w:cs="Times New Roman"/>
      <w:szCs w:val="20"/>
      <w:lang w:eastAsia="ja-JP"/>
    </w:rPr>
  </w:style>
  <w:style w:type="paragraph" w:styleId="Kopfzeile">
    <w:name w:val="header"/>
    <w:basedOn w:val="Standard"/>
    <w:next w:val="Seite"/>
    <w:link w:val="KopfzeileZchn"/>
    <w:rsid w:val="006F121E"/>
    <w:pPr>
      <w:jc w:val="center"/>
    </w:pPr>
    <w:rPr>
      <w:u w:val="single"/>
    </w:rPr>
  </w:style>
  <w:style w:type="character" w:customStyle="1" w:styleId="KopfzeileZchn">
    <w:name w:val="Kopfzeile Zchn"/>
    <w:basedOn w:val="Absatz-Standardschriftart"/>
    <w:link w:val="Kopfzeile"/>
    <w:rsid w:val="006F121E"/>
    <w:rPr>
      <w:rFonts w:ascii="Arial" w:eastAsia="Times New Roman" w:hAnsi="Arial" w:cs="Times New Roman"/>
      <w:szCs w:val="20"/>
      <w:u w:val="single"/>
      <w:lang w:eastAsia="ja-JP"/>
    </w:rPr>
  </w:style>
  <w:style w:type="paragraph" w:customStyle="1" w:styleId="Seite">
    <w:name w:val="Seite"/>
    <w:basedOn w:val="Standard"/>
    <w:rsid w:val="006F121E"/>
    <w:pPr>
      <w:jc w:val="center"/>
    </w:pPr>
  </w:style>
  <w:style w:type="paragraph" w:styleId="Standardeinzug">
    <w:name w:val="Normal Indent"/>
    <w:basedOn w:val="Standard"/>
    <w:rsid w:val="006F121E"/>
    <w:pPr>
      <w:tabs>
        <w:tab w:val="left" w:pos="1276"/>
      </w:tabs>
    </w:pPr>
  </w:style>
  <w:style w:type="paragraph" w:styleId="Funotentext">
    <w:name w:val="footnote text"/>
    <w:basedOn w:val="Standard"/>
    <w:link w:val="FunotentextZchn"/>
    <w:uiPriority w:val="99"/>
    <w:semiHidden/>
    <w:rsid w:val="006F121E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F121E"/>
    <w:rPr>
      <w:rFonts w:ascii="Arial" w:eastAsia="Times New Roman" w:hAnsi="Arial" w:cs="Times New Roman"/>
      <w:sz w:val="20"/>
      <w:szCs w:val="20"/>
      <w:lang w:eastAsia="ja-JP"/>
    </w:rPr>
  </w:style>
  <w:style w:type="table" w:styleId="Tabellenraster">
    <w:name w:val="Table Grid"/>
    <w:basedOn w:val="NormaleTabelle"/>
    <w:uiPriority w:val="39"/>
    <w:rsid w:val="006F1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743B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59C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259CA"/>
    <w:rPr>
      <w:rFonts w:ascii="Segoe UI" w:eastAsia="Times New Roman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</vt:vector>
  </HeadingPairs>
  <TitlesOfParts>
    <vt:vector size="2" baseType="lpstr">
      <vt:lpstr/>
      <vt:lpstr>Alarmorganisation</vt:lpstr>
    </vt:vector>
  </TitlesOfParts>
  <Company>SBN-H-S03-P01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Müller, Wilfried</dc:creator>
  <cp:keywords/>
  <dc:description/>
  <cp:lastModifiedBy>Müller, Wilfried</cp:lastModifiedBy>
  <cp:revision>6</cp:revision>
  <cp:lastPrinted>2019-05-14T05:33:00Z</cp:lastPrinted>
  <dcterms:created xsi:type="dcterms:W3CDTF">2019-05-14T05:00:00Z</dcterms:created>
  <dcterms:modified xsi:type="dcterms:W3CDTF">2019-05-14T05:48:00Z</dcterms:modified>
</cp:coreProperties>
</file>